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1D" w:rsidRPr="00355944" w:rsidRDefault="00101069" w:rsidP="005D7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OBWIESZCZENIE</w:t>
      </w:r>
    </w:p>
    <w:p w:rsidR="007B151D" w:rsidRPr="00355944" w:rsidRDefault="00101069" w:rsidP="005D7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REGIONALNEGO DYREKTORA</w:t>
      </w:r>
    </w:p>
    <w:p w:rsidR="007B151D" w:rsidRPr="00355944" w:rsidRDefault="00101069" w:rsidP="005D7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OCHRONY ŚRODOWISKA</w:t>
      </w:r>
    </w:p>
    <w:p w:rsidR="007B151D" w:rsidRPr="00355944" w:rsidRDefault="00101069" w:rsidP="005D77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944">
        <w:rPr>
          <w:rFonts w:ascii="Arial" w:hAnsi="Arial" w:cs="Arial"/>
          <w:b/>
          <w:sz w:val="24"/>
          <w:szCs w:val="24"/>
        </w:rPr>
        <w:t>W KATOWICACH</w:t>
      </w:r>
    </w:p>
    <w:p w:rsidR="00EC1AFE" w:rsidRPr="007B151D" w:rsidRDefault="00101069" w:rsidP="007B151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00B35" w:rsidRPr="002A3276" w:rsidRDefault="00101069" w:rsidP="007B151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WOOŚ.420.132.2018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MP1</w:t>
      </w:r>
      <w:r>
        <w:rPr>
          <w:rFonts w:ascii="Arial" w:hAnsi="Arial" w:cs="Arial"/>
        </w:rPr>
        <w:t>/AM.33</w:t>
      </w:r>
    </w:p>
    <w:p w:rsidR="00A00B35" w:rsidRDefault="00101069" w:rsidP="00C145AC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2A327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 </w:t>
      </w:r>
      <w:r w:rsidRPr="006406D1">
        <w:rPr>
          <w:rFonts w:ascii="Arial" w:eastAsia="Times New Roman" w:hAnsi="Arial" w:cs="Arial"/>
          <w:lang w:eastAsia="pl-PL"/>
        </w:rPr>
        <w:t xml:space="preserve"> </w:t>
      </w:r>
      <w:bookmarkStart w:id="0" w:name="EZDDataPodpisu_2"/>
      <w:r w:rsidRPr="006406D1">
        <w:rPr>
          <w:rFonts w:ascii="Arial" w:eastAsia="Times New Roman" w:hAnsi="Arial" w:cs="Arial"/>
          <w:lang w:eastAsia="pl-PL"/>
        </w:rPr>
        <w:t>22 lipca 2020</w:t>
      </w:r>
      <w:bookmarkEnd w:id="0"/>
      <w:r w:rsidRPr="006406D1">
        <w:rPr>
          <w:rFonts w:ascii="Arial" w:eastAsia="Times New Roman" w:hAnsi="Arial" w:cs="Arial"/>
          <w:lang w:eastAsia="pl-PL"/>
        </w:rPr>
        <w:t xml:space="preserve"> </w:t>
      </w:r>
    </w:p>
    <w:p w:rsidR="00C145AC" w:rsidRDefault="00101069" w:rsidP="00C145AC">
      <w:pPr>
        <w:spacing w:after="0" w:line="240" w:lineRule="auto"/>
        <w:ind w:left="2832" w:firstLine="708"/>
        <w:rPr>
          <w:rFonts w:ascii="Arial" w:hAnsi="Arial" w:cs="Arial"/>
        </w:rPr>
      </w:pPr>
    </w:p>
    <w:p w:rsidR="00292F01" w:rsidRPr="00EC7231" w:rsidRDefault="00101069" w:rsidP="00292F01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EC7231">
        <w:rPr>
          <w:rFonts w:ascii="Arial" w:hAnsi="Arial" w:cs="Arial"/>
          <w:color w:val="000000"/>
        </w:rPr>
        <w:t>Regionalny Dyrektor Ochrony Środowiska w Katowicach informuje:</w:t>
      </w:r>
    </w:p>
    <w:p w:rsidR="00EC1AFE" w:rsidRPr="00EC7231" w:rsidRDefault="00101069" w:rsidP="00292F0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292F01" w:rsidRPr="00AF7353" w:rsidRDefault="00101069" w:rsidP="00AF7353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</w:rPr>
      </w:pPr>
      <w:r w:rsidRPr="00AF7353">
        <w:rPr>
          <w:rFonts w:ascii="Arial" w:hAnsi="Arial" w:cs="Arial"/>
        </w:rPr>
        <w:t>strony postępowania administracyjnego, na podstawie art. 74 ust. 3 ustawy</w:t>
      </w:r>
      <w:r w:rsidRPr="00AF7353">
        <w:rPr>
          <w:rFonts w:ascii="Arial" w:hAnsi="Arial" w:cs="Arial"/>
        </w:rPr>
        <w:t xml:space="preserve"> z dnia 3 października 2008 r. o udostępnianiu informacji o środowisku i jego ochronie, udziale społeczeństwa w ochronie środowiska oraz o ocenach oddziaływania na środowisko (t.j. Dz. U. z 2020r. poz. 283 ze zm.) – dalej zwanej ustawą oos, w związku z art</w:t>
      </w:r>
      <w:r w:rsidRPr="00AF7353">
        <w:rPr>
          <w:rFonts w:ascii="Arial" w:hAnsi="Arial" w:cs="Arial"/>
        </w:rPr>
        <w:t>. 49 ustawy z dnia 14 czerwca 1960 r. Kodeks</w:t>
      </w:r>
      <w:r>
        <w:rPr>
          <w:rFonts w:ascii="Arial" w:hAnsi="Arial" w:cs="Arial"/>
        </w:rPr>
        <w:t xml:space="preserve"> postępowania administracyjnego</w:t>
      </w:r>
      <w:r>
        <w:rPr>
          <w:rFonts w:ascii="Arial" w:hAnsi="Arial" w:cs="Arial"/>
        </w:rPr>
        <w:br/>
      </w:r>
      <w:r w:rsidRPr="00AF7353">
        <w:rPr>
          <w:rFonts w:ascii="Arial" w:hAnsi="Arial" w:cs="Arial"/>
        </w:rPr>
        <w:t>(Dz. U. z 2020 r., poz</w:t>
      </w:r>
      <w:r w:rsidRPr="00AF7353">
        <w:rPr>
          <w:rFonts w:ascii="Arial" w:hAnsi="Arial" w:cs="Arial"/>
        </w:rPr>
        <w:t>. 256) – dalej zwanej Kpa, że 2</w:t>
      </w:r>
      <w:r>
        <w:rPr>
          <w:rFonts w:ascii="Arial" w:hAnsi="Arial" w:cs="Arial"/>
        </w:rPr>
        <w:t>1 lipca</w:t>
      </w:r>
      <w:r w:rsidRPr="00AF7353">
        <w:rPr>
          <w:rFonts w:ascii="Arial" w:hAnsi="Arial" w:cs="Arial"/>
        </w:rPr>
        <w:t xml:space="preserve"> </w:t>
      </w:r>
      <w:r w:rsidRPr="00AF7353">
        <w:rPr>
          <w:rFonts w:ascii="Arial" w:hAnsi="Arial" w:cs="Arial"/>
        </w:rPr>
        <w:t xml:space="preserve">2020 r. została wydana </w:t>
      </w:r>
      <w:bookmarkStart w:id="1" w:name="_GoBack"/>
      <w:r w:rsidRPr="00AF7353">
        <w:rPr>
          <w:rFonts w:ascii="Arial" w:hAnsi="Arial" w:cs="Arial"/>
        </w:rPr>
        <w:t xml:space="preserve">decyzja o środowiskowych </w:t>
      </w:r>
      <w:r w:rsidRPr="00AF7353">
        <w:rPr>
          <w:rFonts w:ascii="Arial" w:hAnsi="Arial" w:cs="Arial"/>
        </w:rPr>
        <w:t>u</w:t>
      </w:r>
      <w:r>
        <w:rPr>
          <w:rFonts w:ascii="Arial" w:hAnsi="Arial" w:cs="Arial"/>
        </w:rPr>
        <w:t>warunkowaniach zn.: WOOŚ.420.132.2018</w:t>
      </w:r>
      <w:r w:rsidRPr="00AF7353">
        <w:rPr>
          <w:rFonts w:ascii="Arial" w:hAnsi="Arial" w:cs="Arial"/>
        </w:rPr>
        <w:t>.</w:t>
      </w:r>
      <w:r>
        <w:rPr>
          <w:rFonts w:ascii="Arial" w:hAnsi="Arial" w:cs="Arial"/>
        </w:rPr>
        <w:t>AM/AS3/MP1.32</w:t>
      </w:r>
      <w:r w:rsidRPr="00AF735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dla planowanego p</w:t>
      </w:r>
      <w:r>
        <w:rPr>
          <w:rFonts w:ascii="Arial" w:hAnsi="Arial" w:cs="Arial"/>
        </w:rPr>
        <w:t xml:space="preserve">rzedsięwzięcia </w:t>
      </w:r>
      <w:r w:rsidRPr="00AF7353">
        <w:rPr>
          <w:rFonts w:ascii="Arial" w:hAnsi="Arial" w:cs="Arial"/>
        </w:rPr>
        <w:t>pn.: „</w:t>
      </w:r>
      <w:r>
        <w:rPr>
          <w:rFonts w:ascii="Arial" w:hAnsi="Arial" w:cs="Arial"/>
        </w:rPr>
        <w:t>Eksploatacja węgla kamiennego i metanu jako kopaliny towarzyszącej ze złoża "Dankowice 1""</w:t>
      </w:r>
      <w:r w:rsidRPr="00AF7353">
        <w:rPr>
          <w:rFonts w:ascii="Arial" w:hAnsi="Arial" w:cs="Arial"/>
        </w:rPr>
        <w:t xml:space="preserve">. </w:t>
      </w:r>
    </w:p>
    <w:bookmarkEnd w:id="1"/>
    <w:p w:rsidR="002723C7" w:rsidRPr="00EC7231" w:rsidRDefault="00101069" w:rsidP="00AF7353">
      <w:pPr>
        <w:spacing w:after="0"/>
        <w:ind w:left="284"/>
        <w:rPr>
          <w:rFonts w:ascii="Arial" w:hAnsi="Arial" w:cs="Arial"/>
        </w:rPr>
      </w:pPr>
      <w:r w:rsidRPr="00EC7231">
        <w:rPr>
          <w:rFonts w:ascii="Arial" w:hAnsi="Arial" w:cs="Arial"/>
        </w:rPr>
        <w:t xml:space="preserve">Od ww. decyzji służy odwołanie do Generalnego Dyrektora Ochrony Środowiska za pośrednictwem Regionalnego Dyrektora Ochrony Środowiska </w:t>
      </w:r>
      <w:r>
        <w:rPr>
          <w:rFonts w:ascii="Arial" w:hAnsi="Arial" w:cs="Arial"/>
        </w:rPr>
        <w:t>w </w:t>
      </w:r>
      <w:r w:rsidRPr="00EC7231">
        <w:rPr>
          <w:rFonts w:ascii="Arial" w:hAnsi="Arial" w:cs="Arial"/>
        </w:rPr>
        <w:t>Katowi</w:t>
      </w:r>
      <w:r w:rsidRPr="00EC7231">
        <w:rPr>
          <w:rFonts w:ascii="Arial" w:hAnsi="Arial" w:cs="Arial"/>
        </w:rPr>
        <w:t>cach, w terminie 14 dni od dnia zawia</w:t>
      </w:r>
      <w:r>
        <w:rPr>
          <w:rFonts w:ascii="Arial" w:hAnsi="Arial" w:cs="Arial"/>
        </w:rPr>
        <w:t>domienia poprzez obwieszczenie.</w:t>
      </w:r>
    </w:p>
    <w:p w:rsidR="00AF7353" w:rsidRDefault="00101069" w:rsidP="002723C7">
      <w:pPr>
        <w:spacing w:after="0"/>
        <w:ind w:left="284"/>
        <w:rPr>
          <w:rFonts w:ascii="Arial" w:hAnsi="Arial" w:cs="Arial"/>
        </w:rPr>
      </w:pPr>
    </w:p>
    <w:p w:rsidR="00292F01" w:rsidRPr="00653E1C" w:rsidRDefault="00101069" w:rsidP="002723C7">
      <w:pPr>
        <w:spacing w:after="0"/>
        <w:ind w:left="284"/>
        <w:rPr>
          <w:rFonts w:ascii="Arial" w:hAnsi="Arial" w:cs="Arial"/>
        </w:rPr>
      </w:pPr>
      <w:r w:rsidRPr="00653E1C">
        <w:rPr>
          <w:rFonts w:ascii="Arial" w:hAnsi="Arial" w:cs="Arial"/>
        </w:rPr>
        <w:t xml:space="preserve">Zawiadomienie uważa się za dokonane po upływie 14 dni od dnia, w którym nastąpiło publiczne obwieszczenie, inne publiczne ogłoszenie lub udostępnienie pisma </w:t>
      </w:r>
      <w:r w:rsidRPr="00653E1C">
        <w:rPr>
          <w:rFonts w:ascii="Arial" w:hAnsi="Arial" w:cs="Arial"/>
        </w:rPr>
        <w:br/>
        <w:t>w Biuletynie Informacji Publ</w:t>
      </w:r>
      <w:r w:rsidRPr="00653E1C">
        <w:rPr>
          <w:rFonts w:ascii="Arial" w:hAnsi="Arial" w:cs="Arial"/>
        </w:rPr>
        <w:t>icznej.</w:t>
      </w:r>
    </w:p>
    <w:p w:rsidR="00A00B35" w:rsidRDefault="00101069" w:rsidP="002723C7">
      <w:pPr>
        <w:spacing w:after="0"/>
        <w:ind w:left="284"/>
        <w:rPr>
          <w:rFonts w:ascii="Arial" w:hAnsi="Arial" w:cs="Arial"/>
        </w:rPr>
      </w:pPr>
      <w:r>
        <w:rPr>
          <w:rFonts w:ascii="Arial" w:hAnsi="Arial" w:cs="Arial"/>
        </w:rPr>
        <w:t>Zgodnie z a</w:t>
      </w:r>
      <w:r w:rsidRPr="00653E1C">
        <w:rPr>
          <w:rFonts w:ascii="Arial" w:hAnsi="Arial" w:cs="Arial"/>
        </w:rPr>
        <w:t>rt.  49b</w:t>
      </w:r>
      <w:r>
        <w:rPr>
          <w:rFonts w:ascii="Arial" w:hAnsi="Arial" w:cs="Arial"/>
        </w:rPr>
        <w:t xml:space="preserve"> § 1</w:t>
      </w:r>
      <w:r w:rsidRPr="00653E1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Kpa</w:t>
      </w:r>
      <w:r w:rsidRPr="0065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strony postępowania mogą wystąpić z wnioskiem do tut. organu o </w:t>
      </w:r>
      <w:r w:rsidRPr="00653E1C">
        <w:rPr>
          <w:rFonts w:ascii="Arial" w:hAnsi="Arial" w:cs="Arial"/>
        </w:rPr>
        <w:t>udostępni</w:t>
      </w:r>
      <w:r>
        <w:rPr>
          <w:rFonts w:ascii="Arial" w:hAnsi="Arial" w:cs="Arial"/>
        </w:rPr>
        <w:t>enie</w:t>
      </w:r>
      <w:r w:rsidRPr="00653E1C">
        <w:rPr>
          <w:rFonts w:ascii="Arial" w:hAnsi="Arial" w:cs="Arial"/>
        </w:rPr>
        <w:t xml:space="preserve"> odpis</w:t>
      </w:r>
      <w:r>
        <w:rPr>
          <w:rFonts w:ascii="Arial" w:hAnsi="Arial" w:cs="Arial"/>
        </w:rPr>
        <w:t>u</w:t>
      </w:r>
      <w:r w:rsidRPr="00653E1C">
        <w:rPr>
          <w:rFonts w:ascii="Arial" w:hAnsi="Arial" w:cs="Arial"/>
        </w:rPr>
        <w:t xml:space="preserve"> decyzji </w:t>
      </w:r>
      <w:r>
        <w:rPr>
          <w:rFonts w:ascii="Arial" w:hAnsi="Arial" w:cs="Arial"/>
        </w:rPr>
        <w:t>wskazując</w:t>
      </w:r>
      <w:r w:rsidRPr="00653E1C">
        <w:rPr>
          <w:rFonts w:ascii="Arial" w:hAnsi="Arial" w:cs="Arial"/>
        </w:rPr>
        <w:t xml:space="preserve"> sposób i form</w:t>
      </w:r>
      <w:r>
        <w:rPr>
          <w:rFonts w:ascii="Arial" w:hAnsi="Arial" w:cs="Arial"/>
        </w:rPr>
        <w:t>ę</w:t>
      </w:r>
      <w:r w:rsidRPr="00653E1C">
        <w:rPr>
          <w:rFonts w:ascii="Arial" w:hAnsi="Arial" w:cs="Arial"/>
        </w:rPr>
        <w:t xml:space="preserve"> udostępnienia</w:t>
      </w:r>
      <w:r>
        <w:rPr>
          <w:rFonts w:ascii="Arial" w:hAnsi="Arial" w:cs="Arial"/>
        </w:rPr>
        <w:t>.</w:t>
      </w:r>
      <w:r w:rsidRPr="00653E1C">
        <w:rPr>
          <w:rFonts w:ascii="Arial" w:hAnsi="Arial" w:cs="Arial"/>
        </w:rPr>
        <w:t xml:space="preserve"> </w:t>
      </w:r>
    </w:p>
    <w:p w:rsidR="00616301" w:rsidRDefault="00101069" w:rsidP="002723C7">
      <w:pPr>
        <w:suppressAutoHyphens/>
        <w:spacing w:after="0"/>
        <w:ind w:left="284"/>
        <w:rPr>
          <w:rFonts w:ascii="Arial" w:hAnsi="Arial" w:cs="Arial"/>
        </w:rPr>
      </w:pPr>
      <w:r w:rsidRPr="00B014E6">
        <w:rPr>
          <w:rFonts w:ascii="Arial" w:hAnsi="Arial" w:cs="Arial"/>
        </w:rPr>
        <w:t>Zgodnie z art. 57 § 5 pkt 2 Kpa w przypadku wnoszenia odwołania w drodze przesyłki pocztowej czynność ta będzie skuteczna poprzez jej nadanie wyłącznie w polskiej placówce pocztowej operatora wyznaczonego w rozumieniu ustawy z dnia 23 listopada 2012 r. - P</w:t>
      </w:r>
      <w:r w:rsidRPr="00B014E6">
        <w:rPr>
          <w:rFonts w:ascii="Arial" w:hAnsi="Arial" w:cs="Arial"/>
        </w:rPr>
        <w:t xml:space="preserve">rawo pocztowe (tj. w placówce Poczty Polskiej S.A.) albo placówce pocztowej operatora świadczącego pocztowe usługi powszechne w innym państwie członkowskim Unii Europejskiej, Konfederacji Szwajcarskiej albo państwie członkowskim Europejskiego Porozumienia </w:t>
      </w:r>
      <w:r w:rsidRPr="00B014E6">
        <w:rPr>
          <w:rFonts w:ascii="Arial" w:hAnsi="Arial" w:cs="Arial"/>
        </w:rPr>
        <w:t xml:space="preserve">o Wolnym Handlu (EFTA) - stronie umowy o Europejskim Obszarze Gospodarczym. Nadanie pisma w placówce innego operatora będzie skuteczne o ile zostanie ono doręczone przed upływem terminu na jego złożenie. </w:t>
      </w:r>
    </w:p>
    <w:p w:rsidR="00A00B35" w:rsidRDefault="00101069" w:rsidP="002723C7">
      <w:pPr>
        <w:suppressAutoHyphens/>
        <w:spacing w:after="0"/>
        <w:ind w:left="284"/>
        <w:rPr>
          <w:rFonts w:ascii="Arial" w:hAnsi="Arial" w:cs="Arial"/>
        </w:rPr>
      </w:pPr>
      <w:r w:rsidRPr="00B014E6">
        <w:rPr>
          <w:rFonts w:ascii="Arial" w:hAnsi="Arial" w:cs="Arial"/>
        </w:rPr>
        <w:t>W trakcie biegu terminu do odwołania, strona ma pra</w:t>
      </w:r>
      <w:r w:rsidRPr="00B014E6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do zrzeczenia się odwołania. Z </w:t>
      </w:r>
      <w:r w:rsidRPr="00B014E6">
        <w:rPr>
          <w:rFonts w:ascii="Arial" w:hAnsi="Arial" w:cs="Arial"/>
        </w:rPr>
        <w:t>dniem doręczenia Regionalnemu Dyrektorowi Ochrony Środo</w:t>
      </w:r>
      <w:r>
        <w:rPr>
          <w:rFonts w:ascii="Arial" w:hAnsi="Arial" w:cs="Arial"/>
        </w:rPr>
        <w:t xml:space="preserve">wiska w Katowicach </w:t>
      </w:r>
      <w:r>
        <w:rPr>
          <w:rFonts w:ascii="Arial" w:hAnsi="Arial" w:cs="Arial"/>
        </w:rPr>
        <w:lastRenderedPageBreak/>
        <w:t>oświadczenia</w:t>
      </w:r>
      <w:r>
        <w:rPr>
          <w:rFonts w:ascii="Arial" w:hAnsi="Arial" w:cs="Arial"/>
        </w:rPr>
        <w:t xml:space="preserve"> </w:t>
      </w:r>
      <w:r w:rsidRPr="00B014E6">
        <w:rPr>
          <w:rFonts w:ascii="Arial" w:hAnsi="Arial" w:cs="Arial"/>
        </w:rPr>
        <w:t>o zrzeczeniu się prawa do wniesienia odwołania przez ostatnią ze stron postępowania decyzja staje się ostateczna i prawomocna</w:t>
      </w:r>
      <w:r>
        <w:rPr>
          <w:rFonts w:ascii="Arial" w:hAnsi="Arial" w:cs="Arial"/>
        </w:rPr>
        <w:t>.</w:t>
      </w:r>
    </w:p>
    <w:p w:rsidR="002723C7" w:rsidRPr="00A00B35" w:rsidRDefault="00101069" w:rsidP="002723C7">
      <w:pPr>
        <w:suppressAutoHyphens/>
        <w:spacing w:after="0"/>
        <w:ind w:left="284"/>
        <w:rPr>
          <w:rFonts w:ascii="Arial" w:hAnsi="Arial" w:cs="Arial"/>
          <w:color w:val="FF0000"/>
        </w:rPr>
      </w:pPr>
    </w:p>
    <w:p w:rsidR="00EC1AFE" w:rsidRDefault="00101069" w:rsidP="00AF7353">
      <w:pPr>
        <w:numPr>
          <w:ilvl w:val="0"/>
          <w:numId w:val="6"/>
        </w:numPr>
        <w:spacing w:after="0"/>
        <w:ind w:left="284" w:hanging="284"/>
        <w:rPr>
          <w:rFonts w:ascii="Arial" w:hAnsi="Arial" w:cs="Arial"/>
        </w:rPr>
      </w:pPr>
      <w:r w:rsidRPr="00EC7231">
        <w:rPr>
          <w:rFonts w:ascii="Arial" w:hAnsi="Arial" w:cs="Arial"/>
        </w:rPr>
        <w:t>wszystk</w:t>
      </w:r>
      <w:r w:rsidRPr="00EC7231">
        <w:rPr>
          <w:rFonts w:ascii="Arial" w:hAnsi="Arial" w:cs="Arial"/>
        </w:rPr>
        <w:t xml:space="preserve">ich zainteresowanych, na podstawie art. 85 ust. 3 ustawy </w:t>
      </w:r>
      <w:r>
        <w:rPr>
          <w:rFonts w:ascii="Arial" w:hAnsi="Arial" w:cs="Arial"/>
        </w:rPr>
        <w:t>oos</w:t>
      </w:r>
      <w:r w:rsidRPr="00EC7231">
        <w:rPr>
          <w:rFonts w:ascii="Arial" w:hAnsi="Arial" w:cs="Arial"/>
        </w:rPr>
        <w:t xml:space="preserve">, o możliwości zapoznania się z treścią ww. decyzji oraz z dokumentacją sprawy, w tym </w:t>
      </w:r>
      <w:r>
        <w:rPr>
          <w:rFonts w:ascii="Arial" w:hAnsi="Arial" w:cs="Arial"/>
        </w:rPr>
        <w:t xml:space="preserve">opinią </w:t>
      </w:r>
      <w:r>
        <w:rPr>
          <w:rFonts w:ascii="Arial" w:hAnsi="Arial" w:cs="Arial"/>
        </w:rPr>
        <w:t>Dyrektora Regionalnego Zarządu Gospodarki Wodnej w Gliwicach Państwowe Gospodarstwo Wodne Wody Polskie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opinią Państwowego Powiatowego Inspektora Sanitarnego</w:t>
      </w:r>
      <w:r>
        <w:rPr>
          <w:rFonts w:ascii="Arial" w:hAnsi="Arial" w:cs="Arial"/>
        </w:rPr>
        <w:br/>
        <w:t>w Tychach</w:t>
      </w:r>
      <w:r>
        <w:rPr>
          <w:rFonts w:ascii="Arial" w:hAnsi="Arial" w:cs="Arial"/>
        </w:rPr>
        <w:t xml:space="preserve"> </w:t>
      </w:r>
      <w:r w:rsidRPr="00EC1AFE">
        <w:rPr>
          <w:rFonts w:ascii="Arial" w:hAnsi="Arial" w:cs="Arial"/>
        </w:rPr>
        <w:t>na zasadach zawartych w DZIALE II ustawy</w:t>
      </w:r>
      <w:r>
        <w:rPr>
          <w:rFonts w:ascii="Arial" w:hAnsi="Arial" w:cs="Arial"/>
        </w:rPr>
        <w:t xml:space="preserve"> oos.</w:t>
      </w:r>
    </w:p>
    <w:p w:rsidR="00980C77" w:rsidRDefault="00101069" w:rsidP="002723C7">
      <w:pPr>
        <w:pStyle w:val="Tekstpodstawowy31"/>
        <w:overflowPunct w:val="0"/>
        <w:autoSpaceDE w:val="0"/>
        <w:spacing w:after="0"/>
        <w:ind w:left="284"/>
        <w:textAlignment w:val="baseline"/>
        <w:rPr>
          <w:rFonts w:ascii="Arial" w:hAnsi="Arial" w:cs="Arial"/>
          <w:sz w:val="22"/>
          <w:szCs w:val="22"/>
        </w:rPr>
      </w:pPr>
    </w:p>
    <w:p w:rsidR="00980C77" w:rsidRDefault="00101069" w:rsidP="002723C7">
      <w:pPr>
        <w:pStyle w:val="Tekstpodstawowy31"/>
        <w:overflowPunct w:val="0"/>
        <w:autoSpaceDE w:val="0"/>
        <w:spacing w:after="0"/>
        <w:ind w:left="28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uwagi na sytuację epidemiologiczną w kraju, preferowaną formą udostępnienia dokumentacji sprawy jest sposób elektroniczny. Dopuszcza się m</w:t>
      </w:r>
      <w:r>
        <w:rPr>
          <w:rFonts w:ascii="Arial" w:hAnsi="Arial" w:cs="Arial"/>
          <w:sz w:val="22"/>
          <w:szCs w:val="22"/>
        </w:rPr>
        <w:t>ożliwość przeprowadzenia tej czynności poprzez osobiste stawiennictwo. W czasie wizyty konieczne będzie zachowanie przez klienta wszelkich środków ostrożności, związanych ze stanem epidemii,  w tym przebywanie jednej osoby w wyznaczonym pomieszczeniu w sie</w:t>
      </w:r>
      <w:r>
        <w:rPr>
          <w:rFonts w:ascii="Arial" w:hAnsi="Arial" w:cs="Arial"/>
          <w:sz w:val="22"/>
          <w:szCs w:val="22"/>
        </w:rPr>
        <w:t>dzibie RDOŚ w obecności pracownika, zakrycie ust i nosa maseczką ochronną lub innym materiałem ochronnym oraz przebywanie w rękawiczkach ochronnych.</w:t>
      </w:r>
    </w:p>
    <w:p w:rsidR="00980C77" w:rsidRDefault="00101069" w:rsidP="002723C7">
      <w:pPr>
        <w:pStyle w:val="Tekstpodstawowy31"/>
        <w:overflowPunct w:val="0"/>
        <w:autoSpaceDE w:val="0"/>
        <w:spacing w:after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0C77" w:rsidRDefault="00101069" w:rsidP="00616301">
      <w:pPr>
        <w:pStyle w:val="Tekstpodstawowy31"/>
        <w:overflowPunct w:val="0"/>
        <w:autoSpaceDE w:val="0"/>
        <w:spacing w:after="0"/>
        <w:ind w:left="284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napToGrid w:val="0"/>
          <w:sz w:val="20"/>
          <w:szCs w:val="20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4pt;margin-top:57pt;width:216.6pt;height:153.9pt;z-index:251658240;mso-width-relative:margin;mso-height-relative:margin" stroked="f" strokecolor="#f2f2f2" strokeweight=".25pt">
            <v:textbox>
              <w:txbxContent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2" w:name="EZDPracownikAtrybut6"/>
                  <w:r>
                    <w:rPr>
                      <w:szCs w:val="18"/>
                    </w:rPr>
                    <w:t>p.o. Regionalnego Dyrektora</w:t>
                  </w:r>
                  <w:bookmarkEnd w:id="2"/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3" w:name="EZDPracownikAtrybut5"/>
                  <w:r>
                    <w:rPr>
                      <w:szCs w:val="18"/>
                    </w:rPr>
                    <w:t>Ochrony Środowiska w Katowicach</w:t>
                  </w:r>
                  <w:bookmarkEnd w:id="3"/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4" w:name="EZDPracownikAtrybut4"/>
                  <w:r>
                    <w:rPr>
                      <w:szCs w:val="18"/>
                    </w:rPr>
                    <w:t>Mirosława Mierczyk-Sawicka</w:t>
                  </w:r>
                  <w:bookmarkEnd w:id="4"/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5" w:name="EZDPracownikAtrybut3"/>
                  <w:r>
                    <w:rPr>
                      <w:szCs w:val="18"/>
                    </w:rPr>
                    <w:t xml:space="preserve">podpisano </w:t>
                  </w:r>
                  <w:r>
                    <w:rPr>
                      <w:szCs w:val="18"/>
                    </w:rPr>
                    <w:t>elektronicznie</w:t>
                  </w:r>
                  <w:bookmarkEnd w:id="5"/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6" w:name="EZDPracownikAtrybut2"/>
                  <w:bookmarkEnd w:id="6"/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  <w:p w:rsidR="00D260E5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  <w:bookmarkStart w:id="7" w:name="EZDPracownikAtrybut1"/>
                  <w:bookmarkEnd w:id="7"/>
                </w:p>
                <w:p w:rsidR="00D260E5" w:rsidRPr="004F46F8" w:rsidRDefault="00101069" w:rsidP="004F46F8">
                  <w:pPr>
                    <w:spacing w:after="0"/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>Sposób i termin zapoznania się z materiałem dowodowym proszę uzgodnić telefonicznie pod numerem (32) 42 06 801 lub (32) 42 06 810, w dni robocze, w godzinach pracy urzędu tj. 7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>-15</w:t>
      </w:r>
      <w:r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. Podczas rozmowy należy powołać się na sygnaturę: </w:t>
      </w:r>
      <w:r>
        <w:rPr>
          <w:rFonts w:ascii="Arial" w:hAnsi="Arial" w:cs="Arial"/>
          <w:color w:val="000000"/>
          <w:sz w:val="22"/>
          <w:szCs w:val="22"/>
        </w:rPr>
        <w:t>WOO</w:t>
      </w:r>
      <w:r>
        <w:rPr>
          <w:rFonts w:ascii="Arial" w:hAnsi="Arial" w:cs="Arial"/>
          <w:color w:val="000000"/>
          <w:sz w:val="22"/>
          <w:szCs w:val="22"/>
        </w:rPr>
        <w:t>Ś.4</w:t>
      </w:r>
      <w:r>
        <w:rPr>
          <w:rFonts w:ascii="Arial" w:hAnsi="Arial" w:cs="Arial"/>
          <w:sz w:val="22"/>
          <w:szCs w:val="22"/>
        </w:rPr>
        <w:t>20.132.2018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MP1/AM</w:t>
      </w:r>
      <w:r>
        <w:rPr>
          <w:rFonts w:ascii="Arial" w:hAnsi="Arial" w:cs="Arial"/>
          <w:sz w:val="22"/>
          <w:szCs w:val="22"/>
        </w:rPr>
        <w:t>.</w:t>
      </w:r>
    </w:p>
    <w:p w:rsidR="00980C77" w:rsidRPr="00EC1AFE" w:rsidRDefault="00101069" w:rsidP="00980C77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980C77" w:rsidRDefault="00101069" w:rsidP="00292F0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92F01" w:rsidRDefault="00101069" w:rsidP="00292F01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292F01" w:rsidRDefault="00101069" w:rsidP="00292F0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Wywieszono w dniach: od………… do…………</w:t>
      </w:r>
    </w:p>
    <w:p w:rsidR="00292F01" w:rsidRPr="00AE0AED" w:rsidRDefault="00101069" w:rsidP="00292F0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E0AED">
        <w:rPr>
          <w:rFonts w:ascii="Arial" w:hAnsi="Arial" w:cs="Arial"/>
          <w:i/>
          <w:sz w:val="16"/>
          <w:szCs w:val="16"/>
        </w:rPr>
        <w:t>(datę wywieszenia należy uzupełnić w dniu wywieszenia)</w:t>
      </w:r>
    </w:p>
    <w:p w:rsidR="00D6306E" w:rsidRDefault="00101069" w:rsidP="00EC1A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Pieczęć urzędu:</w:t>
      </w:r>
    </w:p>
    <w:p w:rsidR="00E72038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72038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0C77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0C77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0C77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0C77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80C77" w:rsidRDefault="00101069" w:rsidP="0028353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3535" w:rsidRPr="00762D7D" w:rsidRDefault="00101069" w:rsidP="00283535">
      <w:pPr>
        <w:spacing w:line="240" w:lineRule="auto"/>
        <w:rPr>
          <w:rFonts w:ascii="Arial" w:hAnsi="Arial" w:cs="Arial"/>
          <w:lang w:val="es-ES_tradnl"/>
        </w:rPr>
      </w:pPr>
    </w:p>
    <w:p w:rsidR="00283535" w:rsidRDefault="00101069" w:rsidP="00EC1AFE">
      <w:pPr>
        <w:spacing w:after="0" w:line="240" w:lineRule="auto"/>
        <w:jc w:val="both"/>
        <w:rPr>
          <w:rFonts w:ascii="Arial" w:hAnsi="Arial" w:cs="Arial"/>
        </w:rPr>
      </w:pPr>
    </w:p>
    <w:sectPr w:rsidR="00283535" w:rsidSect="00425F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69" w:rsidRDefault="00101069">
      <w:pPr>
        <w:spacing w:after="0" w:line="240" w:lineRule="auto"/>
      </w:pPr>
      <w:r>
        <w:separator/>
      </w:r>
    </w:p>
  </w:endnote>
  <w:endnote w:type="continuationSeparator" w:id="0">
    <w:p w:rsidR="00101069" w:rsidRDefault="0010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01069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101069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574030" cy="1002030"/>
          <wp:effectExtent l="19050" t="0" r="0" b="0"/>
          <wp:docPr id="2" name="Obraz 4" descr="C:\+ GRAFIKA\+ Identyfikacja Wizualna\papier firmowy\EMAS w RDOŚ\Katowice\adres_RDOS_Katowic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+ GRAFIKA\+ Identyfikacja Wizualna\papier firmowy\EMAS w RDOŚ\Katowice\adres_RDOS_Katowice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69" w:rsidRDefault="00101069">
      <w:pPr>
        <w:spacing w:after="0" w:line="240" w:lineRule="auto"/>
      </w:pPr>
      <w:r>
        <w:separator/>
      </w:r>
    </w:p>
  </w:footnote>
  <w:footnote w:type="continuationSeparator" w:id="0">
    <w:p w:rsidR="00101069" w:rsidRDefault="0010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10106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101069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6010" cy="93853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5F8F"/>
    <w:multiLevelType w:val="hybridMultilevel"/>
    <w:tmpl w:val="9A08A35A"/>
    <w:lvl w:ilvl="0" w:tplc="B394B7B2">
      <w:start w:val="1"/>
      <w:numFmt w:val="decimal"/>
      <w:lvlText w:val="%1)"/>
      <w:lvlJc w:val="left"/>
      <w:pPr>
        <w:ind w:left="720" w:hanging="360"/>
      </w:pPr>
    </w:lvl>
    <w:lvl w:ilvl="1" w:tplc="CF463C90" w:tentative="1">
      <w:start w:val="1"/>
      <w:numFmt w:val="lowerLetter"/>
      <w:lvlText w:val="%2."/>
      <w:lvlJc w:val="left"/>
      <w:pPr>
        <w:ind w:left="1440" w:hanging="360"/>
      </w:pPr>
    </w:lvl>
    <w:lvl w:ilvl="2" w:tplc="D50CED0A" w:tentative="1">
      <w:start w:val="1"/>
      <w:numFmt w:val="lowerRoman"/>
      <w:lvlText w:val="%3."/>
      <w:lvlJc w:val="right"/>
      <w:pPr>
        <w:ind w:left="2160" w:hanging="180"/>
      </w:pPr>
    </w:lvl>
    <w:lvl w:ilvl="3" w:tplc="223CD74E" w:tentative="1">
      <w:start w:val="1"/>
      <w:numFmt w:val="decimal"/>
      <w:lvlText w:val="%4."/>
      <w:lvlJc w:val="left"/>
      <w:pPr>
        <w:ind w:left="2880" w:hanging="360"/>
      </w:pPr>
    </w:lvl>
    <w:lvl w:ilvl="4" w:tplc="5998864E" w:tentative="1">
      <w:start w:val="1"/>
      <w:numFmt w:val="lowerLetter"/>
      <w:lvlText w:val="%5."/>
      <w:lvlJc w:val="left"/>
      <w:pPr>
        <w:ind w:left="3600" w:hanging="360"/>
      </w:pPr>
    </w:lvl>
    <w:lvl w:ilvl="5" w:tplc="02BE84A2" w:tentative="1">
      <w:start w:val="1"/>
      <w:numFmt w:val="lowerRoman"/>
      <w:lvlText w:val="%6."/>
      <w:lvlJc w:val="right"/>
      <w:pPr>
        <w:ind w:left="4320" w:hanging="180"/>
      </w:pPr>
    </w:lvl>
    <w:lvl w:ilvl="6" w:tplc="D4007F8A" w:tentative="1">
      <w:start w:val="1"/>
      <w:numFmt w:val="decimal"/>
      <w:lvlText w:val="%7."/>
      <w:lvlJc w:val="left"/>
      <w:pPr>
        <w:ind w:left="5040" w:hanging="360"/>
      </w:pPr>
    </w:lvl>
    <w:lvl w:ilvl="7" w:tplc="6B1C9B40" w:tentative="1">
      <w:start w:val="1"/>
      <w:numFmt w:val="lowerLetter"/>
      <w:lvlText w:val="%8."/>
      <w:lvlJc w:val="left"/>
      <w:pPr>
        <w:ind w:left="5760" w:hanging="360"/>
      </w:pPr>
    </w:lvl>
    <w:lvl w:ilvl="8" w:tplc="70B435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7A23"/>
    <w:multiLevelType w:val="hybridMultilevel"/>
    <w:tmpl w:val="DE40D006"/>
    <w:lvl w:ilvl="0" w:tplc="CE80A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6547C" w:tentative="1">
      <w:start w:val="1"/>
      <w:numFmt w:val="lowerLetter"/>
      <w:lvlText w:val="%2."/>
      <w:lvlJc w:val="left"/>
      <w:pPr>
        <w:ind w:left="1440" w:hanging="360"/>
      </w:pPr>
    </w:lvl>
    <w:lvl w:ilvl="2" w:tplc="9F18C36C" w:tentative="1">
      <w:start w:val="1"/>
      <w:numFmt w:val="lowerRoman"/>
      <w:lvlText w:val="%3."/>
      <w:lvlJc w:val="right"/>
      <w:pPr>
        <w:ind w:left="2160" w:hanging="180"/>
      </w:pPr>
    </w:lvl>
    <w:lvl w:ilvl="3" w:tplc="B9E8948C" w:tentative="1">
      <w:start w:val="1"/>
      <w:numFmt w:val="decimal"/>
      <w:lvlText w:val="%4."/>
      <w:lvlJc w:val="left"/>
      <w:pPr>
        <w:ind w:left="2880" w:hanging="360"/>
      </w:pPr>
    </w:lvl>
    <w:lvl w:ilvl="4" w:tplc="617665C2" w:tentative="1">
      <w:start w:val="1"/>
      <w:numFmt w:val="lowerLetter"/>
      <w:lvlText w:val="%5."/>
      <w:lvlJc w:val="left"/>
      <w:pPr>
        <w:ind w:left="3600" w:hanging="360"/>
      </w:pPr>
    </w:lvl>
    <w:lvl w:ilvl="5" w:tplc="56C88DBA" w:tentative="1">
      <w:start w:val="1"/>
      <w:numFmt w:val="lowerRoman"/>
      <w:lvlText w:val="%6."/>
      <w:lvlJc w:val="right"/>
      <w:pPr>
        <w:ind w:left="4320" w:hanging="180"/>
      </w:pPr>
    </w:lvl>
    <w:lvl w:ilvl="6" w:tplc="AE569346" w:tentative="1">
      <w:start w:val="1"/>
      <w:numFmt w:val="decimal"/>
      <w:lvlText w:val="%7."/>
      <w:lvlJc w:val="left"/>
      <w:pPr>
        <w:ind w:left="5040" w:hanging="360"/>
      </w:pPr>
    </w:lvl>
    <w:lvl w:ilvl="7" w:tplc="8F4AA62A" w:tentative="1">
      <w:start w:val="1"/>
      <w:numFmt w:val="lowerLetter"/>
      <w:lvlText w:val="%8."/>
      <w:lvlJc w:val="left"/>
      <w:pPr>
        <w:ind w:left="5760" w:hanging="360"/>
      </w:pPr>
    </w:lvl>
    <w:lvl w:ilvl="8" w:tplc="342E3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70200"/>
    <w:multiLevelType w:val="hybridMultilevel"/>
    <w:tmpl w:val="B20E7516"/>
    <w:lvl w:ilvl="0" w:tplc="B0F8CF24">
      <w:start w:val="1"/>
      <w:numFmt w:val="decimal"/>
      <w:lvlText w:val="%1."/>
      <w:lvlJc w:val="left"/>
      <w:pPr>
        <w:ind w:left="1211" w:hanging="360"/>
      </w:pPr>
    </w:lvl>
    <w:lvl w:ilvl="1" w:tplc="31B8C032" w:tentative="1">
      <w:start w:val="1"/>
      <w:numFmt w:val="lowerLetter"/>
      <w:lvlText w:val="%2."/>
      <w:lvlJc w:val="left"/>
      <w:pPr>
        <w:ind w:left="1931" w:hanging="360"/>
      </w:pPr>
    </w:lvl>
    <w:lvl w:ilvl="2" w:tplc="AE44D65E" w:tentative="1">
      <w:start w:val="1"/>
      <w:numFmt w:val="lowerRoman"/>
      <w:lvlText w:val="%3."/>
      <w:lvlJc w:val="right"/>
      <w:pPr>
        <w:ind w:left="2651" w:hanging="180"/>
      </w:pPr>
    </w:lvl>
    <w:lvl w:ilvl="3" w:tplc="6C58D3C0" w:tentative="1">
      <w:start w:val="1"/>
      <w:numFmt w:val="decimal"/>
      <w:lvlText w:val="%4."/>
      <w:lvlJc w:val="left"/>
      <w:pPr>
        <w:ind w:left="3371" w:hanging="360"/>
      </w:pPr>
    </w:lvl>
    <w:lvl w:ilvl="4" w:tplc="0E204568" w:tentative="1">
      <w:start w:val="1"/>
      <w:numFmt w:val="lowerLetter"/>
      <w:lvlText w:val="%5."/>
      <w:lvlJc w:val="left"/>
      <w:pPr>
        <w:ind w:left="4091" w:hanging="360"/>
      </w:pPr>
    </w:lvl>
    <w:lvl w:ilvl="5" w:tplc="088071F6" w:tentative="1">
      <w:start w:val="1"/>
      <w:numFmt w:val="lowerRoman"/>
      <w:lvlText w:val="%6."/>
      <w:lvlJc w:val="right"/>
      <w:pPr>
        <w:ind w:left="4811" w:hanging="180"/>
      </w:pPr>
    </w:lvl>
    <w:lvl w:ilvl="6" w:tplc="66B47CA6" w:tentative="1">
      <w:start w:val="1"/>
      <w:numFmt w:val="decimal"/>
      <w:lvlText w:val="%7."/>
      <w:lvlJc w:val="left"/>
      <w:pPr>
        <w:ind w:left="5531" w:hanging="360"/>
      </w:pPr>
    </w:lvl>
    <w:lvl w:ilvl="7" w:tplc="51E8A872" w:tentative="1">
      <w:start w:val="1"/>
      <w:numFmt w:val="lowerLetter"/>
      <w:lvlText w:val="%8."/>
      <w:lvlJc w:val="left"/>
      <w:pPr>
        <w:ind w:left="6251" w:hanging="360"/>
      </w:pPr>
    </w:lvl>
    <w:lvl w:ilvl="8" w:tplc="9E22F54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A05D03"/>
    <w:multiLevelType w:val="hybridMultilevel"/>
    <w:tmpl w:val="17601218"/>
    <w:lvl w:ilvl="0" w:tplc="161A219C">
      <w:start w:val="1"/>
      <w:numFmt w:val="decimal"/>
      <w:lvlText w:val="%1)"/>
      <w:lvlJc w:val="left"/>
      <w:pPr>
        <w:ind w:left="720" w:hanging="360"/>
      </w:pPr>
    </w:lvl>
    <w:lvl w:ilvl="1" w:tplc="BAFA9582" w:tentative="1">
      <w:start w:val="1"/>
      <w:numFmt w:val="lowerLetter"/>
      <w:lvlText w:val="%2."/>
      <w:lvlJc w:val="left"/>
      <w:pPr>
        <w:ind w:left="1440" w:hanging="360"/>
      </w:pPr>
    </w:lvl>
    <w:lvl w:ilvl="2" w:tplc="3B78C0A6" w:tentative="1">
      <w:start w:val="1"/>
      <w:numFmt w:val="lowerRoman"/>
      <w:lvlText w:val="%3."/>
      <w:lvlJc w:val="right"/>
      <w:pPr>
        <w:ind w:left="2160" w:hanging="180"/>
      </w:pPr>
    </w:lvl>
    <w:lvl w:ilvl="3" w:tplc="1F36CC7E" w:tentative="1">
      <w:start w:val="1"/>
      <w:numFmt w:val="decimal"/>
      <w:lvlText w:val="%4."/>
      <w:lvlJc w:val="left"/>
      <w:pPr>
        <w:ind w:left="2880" w:hanging="360"/>
      </w:pPr>
    </w:lvl>
    <w:lvl w:ilvl="4" w:tplc="7E1ED92A" w:tentative="1">
      <w:start w:val="1"/>
      <w:numFmt w:val="lowerLetter"/>
      <w:lvlText w:val="%5."/>
      <w:lvlJc w:val="left"/>
      <w:pPr>
        <w:ind w:left="3600" w:hanging="360"/>
      </w:pPr>
    </w:lvl>
    <w:lvl w:ilvl="5" w:tplc="BEC40BE4" w:tentative="1">
      <w:start w:val="1"/>
      <w:numFmt w:val="lowerRoman"/>
      <w:lvlText w:val="%6."/>
      <w:lvlJc w:val="right"/>
      <w:pPr>
        <w:ind w:left="4320" w:hanging="180"/>
      </w:pPr>
    </w:lvl>
    <w:lvl w:ilvl="6" w:tplc="902EDABA" w:tentative="1">
      <w:start w:val="1"/>
      <w:numFmt w:val="decimal"/>
      <w:lvlText w:val="%7."/>
      <w:lvlJc w:val="left"/>
      <w:pPr>
        <w:ind w:left="5040" w:hanging="360"/>
      </w:pPr>
    </w:lvl>
    <w:lvl w:ilvl="7" w:tplc="A580D1D0" w:tentative="1">
      <w:start w:val="1"/>
      <w:numFmt w:val="lowerLetter"/>
      <w:lvlText w:val="%8."/>
      <w:lvlJc w:val="left"/>
      <w:pPr>
        <w:ind w:left="5760" w:hanging="360"/>
      </w:pPr>
    </w:lvl>
    <w:lvl w:ilvl="8" w:tplc="ADD2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432"/>
    <w:multiLevelType w:val="hybridMultilevel"/>
    <w:tmpl w:val="662C26E2"/>
    <w:lvl w:ilvl="0" w:tplc="891C6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3EEF3C" w:tentative="1">
      <w:start w:val="1"/>
      <w:numFmt w:val="lowerLetter"/>
      <w:lvlText w:val="%2."/>
      <w:lvlJc w:val="left"/>
      <w:pPr>
        <w:ind w:left="1440" w:hanging="360"/>
      </w:pPr>
    </w:lvl>
    <w:lvl w:ilvl="2" w:tplc="4EB26878" w:tentative="1">
      <w:start w:val="1"/>
      <w:numFmt w:val="lowerRoman"/>
      <w:lvlText w:val="%3."/>
      <w:lvlJc w:val="right"/>
      <w:pPr>
        <w:ind w:left="2160" w:hanging="180"/>
      </w:pPr>
    </w:lvl>
    <w:lvl w:ilvl="3" w:tplc="34A4C940" w:tentative="1">
      <w:start w:val="1"/>
      <w:numFmt w:val="decimal"/>
      <w:lvlText w:val="%4."/>
      <w:lvlJc w:val="left"/>
      <w:pPr>
        <w:ind w:left="2880" w:hanging="360"/>
      </w:pPr>
    </w:lvl>
    <w:lvl w:ilvl="4" w:tplc="1DC201D6" w:tentative="1">
      <w:start w:val="1"/>
      <w:numFmt w:val="lowerLetter"/>
      <w:lvlText w:val="%5."/>
      <w:lvlJc w:val="left"/>
      <w:pPr>
        <w:ind w:left="3600" w:hanging="360"/>
      </w:pPr>
    </w:lvl>
    <w:lvl w:ilvl="5" w:tplc="D284C3BE" w:tentative="1">
      <w:start w:val="1"/>
      <w:numFmt w:val="lowerRoman"/>
      <w:lvlText w:val="%6."/>
      <w:lvlJc w:val="right"/>
      <w:pPr>
        <w:ind w:left="4320" w:hanging="180"/>
      </w:pPr>
    </w:lvl>
    <w:lvl w:ilvl="6" w:tplc="C27A728E" w:tentative="1">
      <w:start w:val="1"/>
      <w:numFmt w:val="decimal"/>
      <w:lvlText w:val="%7."/>
      <w:lvlJc w:val="left"/>
      <w:pPr>
        <w:ind w:left="5040" w:hanging="360"/>
      </w:pPr>
    </w:lvl>
    <w:lvl w:ilvl="7" w:tplc="4B8836F0" w:tentative="1">
      <w:start w:val="1"/>
      <w:numFmt w:val="lowerLetter"/>
      <w:lvlText w:val="%8."/>
      <w:lvlJc w:val="left"/>
      <w:pPr>
        <w:ind w:left="5760" w:hanging="360"/>
      </w:pPr>
    </w:lvl>
    <w:lvl w:ilvl="8" w:tplc="02CA5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F14DF"/>
    <w:multiLevelType w:val="multilevel"/>
    <w:tmpl w:val="D7C8D5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22"/>
    <w:rsid w:val="00101069"/>
    <w:rsid w:val="00F0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68D8E8-5C7E-42BF-B817-5D53B572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7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Body Text Char,Body single,a2,program3"/>
    <w:basedOn w:val="Normalny"/>
    <w:link w:val="TekstpodstawowyZnak"/>
    <w:rsid w:val="000B16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ody Text Char Znak,Body single Znak,a2 Znak,program3 Znak"/>
    <w:basedOn w:val="Domylnaczcionkaakapitu"/>
    <w:link w:val="Tekstpodstawowy"/>
    <w:rsid w:val="000B16D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01474A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15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151D"/>
    <w:rPr>
      <w:sz w:val="16"/>
      <w:szCs w:val="16"/>
      <w:lang w:eastAsia="en-US"/>
    </w:rPr>
  </w:style>
  <w:style w:type="paragraph" w:customStyle="1" w:styleId="Zwykytekst1">
    <w:name w:val="Zwykły tekst1"/>
    <w:basedOn w:val="Normalny"/>
    <w:rsid w:val="007B151D"/>
    <w:pPr>
      <w:widowControl w:val="0"/>
      <w:suppressAutoHyphens/>
      <w:spacing w:after="36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B151D"/>
    <w:pPr>
      <w:ind w:left="720"/>
      <w:contextualSpacing/>
    </w:pPr>
  </w:style>
  <w:style w:type="character" w:customStyle="1" w:styleId="alb">
    <w:name w:val="a_lb"/>
    <w:basedOn w:val="Domylnaczcionkaakapitu"/>
    <w:rsid w:val="00653E1C"/>
  </w:style>
  <w:style w:type="character" w:customStyle="1" w:styleId="alb-s">
    <w:name w:val="a_lb-s"/>
    <w:basedOn w:val="Domylnaczcionkaakapitu"/>
    <w:rsid w:val="00653E1C"/>
  </w:style>
  <w:style w:type="paragraph" w:styleId="NormalnyWeb">
    <w:name w:val="Normal (Web)"/>
    <w:basedOn w:val="Normalny"/>
    <w:semiHidden/>
    <w:rsid w:val="00EC1AF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0C77"/>
    <w:pPr>
      <w:suppressAutoHyphens/>
      <w:spacing w:after="120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zalya\AppData\Local\Microsoft\Windows\INetCache\Content.Outlook\NG6PQ8IR\Katowice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B9F2-3F7B-45B1-990C-F0C23217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Katowice (2).dotx</Template>
  <TotalTime>0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stezalya</dc:creator>
  <cp:lastModifiedBy>Tomasz</cp:lastModifiedBy>
  <cp:revision>2</cp:revision>
  <cp:lastPrinted>2020-05-15T08:47:00Z</cp:lastPrinted>
  <dcterms:created xsi:type="dcterms:W3CDTF">2020-07-23T07:13:00Z</dcterms:created>
  <dcterms:modified xsi:type="dcterms:W3CDTF">2020-07-23T07:13:00Z</dcterms:modified>
</cp:coreProperties>
</file>