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9" w:rsidRPr="0014658A" w:rsidRDefault="0014658A" w:rsidP="00A63179">
      <w:pPr>
        <w:rPr>
          <w:b/>
          <w:color w:val="FF0000"/>
        </w:rPr>
      </w:pPr>
      <w:r w:rsidRPr="00A86BD9">
        <w:t>ZiF.271.</w:t>
      </w:r>
      <w:r w:rsidR="00A73FC0">
        <w:t>14.</w:t>
      </w:r>
      <w:r w:rsidRPr="00A86BD9">
        <w:t>201</w:t>
      </w:r>
      <w:r w:rsidR="00A73FC0">
        <w:t>9</w:t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4732D8" w:rsidRPr="0014658A">
        <w:rPr>
          <w:b/>
          <w:color w:val="FF0000"/>
        </w:rPr>
        <w:tab/>
      </w:r>
      <w:r w:rsidR="00111073">
        <w:rPr>
          <w:b/>
          <w:color w:val="FF0000"/>
        </w:rPr>
        <w:t xml:space="preserve">                                   </w:t>
      </w:r>
      <w:r w:rsidR="004732D8" w:rsidRPr="00A86BD9">
        <w:rPr>
          <w:b/>
        </w:rPr>
        <w:t>Załącz</w:t>
      </w:r>
      <w:r w:rsidR="00A63179" w:rsidRPr="00A86BD9">
        <w:rPr>
          <w:b/>
        </w:rPr>
        <w:t>nik  5</w:t>
      </w:r>
    </w:p>
    <w:p w:rsidR="004732D8" w:rsidRPr="0014658A" w:rsidRDefault="004732D8" w:rsidP="00A63179">
      <w:pPr>
        <w:rPr>
          <w:b/>
          <w:color w:val="FF0000"/>
        </w:rPr>
      </w:pPr>
    </w:p>
    <w:p w:rsidR="00A63179" w:rsidRDefault="00A63179" w:rsidP="00A63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179" w:rsidRPr="00DA542B" w:rsidRDefault="00E36A95" w:rsidP="00353C2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1F3C64">
        <w:rPr>
          <w:b/>
          <w:sz w:val="24"/>
          <w:szCs w:val="24"/>
        </w:rPr>
        <w:t>ORMULARZ OFERTOWO - CENOWY</w:t>
      </w:r>
      <w:r w:rsidR="00A63179" w:rsidRPr="00DA542B">
        <w:rPr>
          <w:b/>
          <w:sz w:val="24"/>
          <w:szCs w:val="24"/>
        </w:rPr>
        <w:t>:</w:t>
      </w:r>
    </w:p>
    <w:p w:rsidR="00A63179" w:rsidRPr="00465F4F" w:rsidRDefault="00AC63E9" w:rsidP="00AC6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„Z</w:t>
      </w:r>
      <w:r w:rsidR="00A63179" w:rsidRPr="00465F4F">
        <w:rPr>
          <w:b/>
          <w:sz w:val="22"/>
          <w:szCs w:val="22"/>
        </w:rPr>
        <w:t xml:space="preserve">imowe utrzymanie </w:t>
      </w:r>
      <w:r w:rsidR="00A63179" w:rsidRPr="009904DF">
        <w:rPr>
          <w:b/>
          <w:sz w:val="22"/>
          <w:szCs w:val="22"/>
        </w:rPr>
        <w:t xml:space="preserve">dróg </w:t>
      </w:r>
      <w:r w:rsidR="008F7CEB" w:rsidRPr="009904DF">
        <w:rPr>
          <w:b/>
          <w:sz w:val="22"/>
          <w:szCs w:val="22"/>
        </w:rPr>
        <w:t>oraz</w:t>
      </w:r>
      <w:r w:rsidR="00A63179" w:rsidRPr="009904DF">
        <w:rPr>
          <w:b/>
          <w:sz w:val="22"/>
          <w:szCs w:val="22"/>
        </w:rPr>
        <w:t xml:space="preserve"> chodników na terenie Gminy</w:t>
      </w:r>
      <w:r w:rsidR="00A63179" w:rsidRPr="00465F4F">
        <w:rPr>
          <w:b/>
          <w:sz w:val="22"/>
          <w:szCs w:val="22"/>
        </w:rPr>
        <w:t xml:space="preserve"> Bestwina</w:t>
      </w:r>
      <w:r>
        <w:rPr>
          <w:b/>
          <w:sz w:val="22"/>
          <w:szCs w:val="22"/>
        </w:rPr>
        <w:t>”</w:t>
      </w:r>
    </w:p>
    <w:p w:rsidR="00A63179" w:rsidRDefault="00A63179" w:rsidP="00A63179">
      <w:pPr>
        <w:rPr>
          <w:b/>
          <w:sz w:val="24"/>
          <w:szCs w:val="24"/>
        </w:rPr>
      </w:pPr>
    </w:p>
    <w:p w:rsidR="00A63179" w:rsidRPr="002753E8" w:rsidRDefault="00A63179" w:rsidP="00A63179">
      <w:pPr>
        <w:spacing w:line="480" w:lineRule="auto"/>
        <w:rPr>
          <w:sz w:val="24"/>
          <w:szCs w:val="24"/>
        </w:rPr>
      </w:pPr>
      <w:r w:rsidRPr="002753E8">
        <w:rPr>
          <w:sz w:val="24"/>
          <w:szCs w:val="24"/>
        </w:rPr>
        <w:t>Nazwa wykonawcy: …………………………………………………………………………..</w:t>
      </w:r>
    </w:p>
    <w:p w:rsidR="00A63179" w:rsidRDefault="00A63179" w:rsidP="00A63179">
      <w:pPr>
        <w:spacing w:line="480" w:lineRule="auto"/>
        <w:rPr>
          <w:sz w:val="24"/>
          <w:szCs w:val="24"/>
        </w:rPr>
      </w:pPr>
      <w:r w:rsidRPr="002753E8">
        <w:rPr>
          <w:sz w:val="24"/>
          <w:szCs w:val="24"/>
        </w:rPr>
        <w:t>Adres: …………………………………………………………………………………………</w:t>
      </w:r>
    </w:p>
    <w:tbl>
      <w:tblPr>
        <w:tblW w:w="935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8"/>
        <w:gridCol w:w="1984"/>
        <w:gridCol w:w="1701"/>
        <w:gridCol w:w="1418"/>
        <w:gridCol w:w="1276"/>
      </w:tblGrid>
      <w:tr w:rsidR="00A63179" w:rsidTr="00D43F40">
        <w:tc>
          <w:tcPr>
            <w:tcW w:w="2978" w:type="dxa"/>
            <w:hideMark/>
          </w:tcPr>
          <w:p w:rsidR="005D72C3" w:rsidRDefault="005D72C3" w:rsidP="00C3409A">
            <w:pPr>
              <w:suppressAutoHyphens/>
              <w:spacing w:line="256" w:lineRule="auto"/>
              <w:jc w:val="center"/>
              <w:rPr>
                <w:b/>
                <w:bCs/>
              </w:rPr>
            </w:pPr>
          </w:p>
          <w:p w:rsidR="00A63179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Opis prac</w:t>
            </w:r>
          </w:p>
        </w:tc>
        <w:tc>
          <w:tcPr>
            <w:tcW w:w="1984" w:type="dxa"/>
            <w:hideMark/>
          </w:tcPr>
          <w:p w:rsidR="005D72C3" w:rsidRDefault="005D72C3" w:rsidP="00283AFC">
            <w:pPr>
              <w:pStyle w:val="Nagwek1"/>
              <w:spacing w:line="256" w:lineRule="auto"/>
              <w:rPr>
                <w:sz w:val="20"/>
                <w:szCs w:val="20"/>
              </w:rPr>
            </w:pPr>
          </w:p>
          <w:p w:rsidR="00A63179" w:rsidRDefault="005D72C3" w:rsidP="00283AFC">
            <w:pPr>
              <w:jc w:val="center"/>
              <w:rPr>
                <w:b/>
                <w:lang w:eastAsia="zh-CN"/>
              </w:rPr>
            </w:pPr>
            <w:r w:rsidRPr="005D72C3">
              <w:rPr>
                <w:b/>
                <w:lang w:eastAsia="zh-CN"/>
              </w:rPr>
              <w:t>Ilość</w:t>
            </w:r>
            <w:r>
              <w:rPr>
                <w:b/>
                <w:lang w:eastAsia="zh-CN"/>
              </w:rPr>
              <w:t xml:space="preserve"> km/m</w:t>
            </w:r>
            <w:r w:rsidRPr="005D72C3">
              <w:rPr>
                <w:b/>
                <w:vertAlign w:val="superscript"/>
                <w:lang w:eastAsia="zh-CN"/>
              </w:rPr>
              <w:t>2</w:t>
            </w:r>
          </w:p>
          <w:p w:rsidR="005D72C3" w:rsidRPr="005D72C3" w:rsidRDefault="005D72C3" w:rsidP="00283AFC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min/max</w:t>
            </w:r>
          </w:p>
        </w:tc>
        <w:tc>
          <w:tcPr>
            <w:tcW w:w="1701" w:type="dxa"/>
            <w:hideMark/>
          </w:tcPr>
          <w:p w:rsidR="00A63179" w:rsidRDefault="00A63179" w:rsidP="00C3409A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Cena jednostkowa</w:t>
            </w:r>
            <w:r w:rsidR="004B2C15">
              <w:rPr>
                <w:b/>
                <w:bCs/>
              </w:rPr>
              <w:t xml:space="preserve"> (za 1m</w:t>
            </w:r>
            <w:r w:rsidR="004B2C15" w:rsidRPr="00C278C1">
              <w:rPr>
                <w:b/>
                <w:bCs/>
                <w:vertAlign w:val="superscript"/>
              </w:rPr>
              <w:t>2</w:t>
            </w:r>
            <w:r w:rsidR="004B2C15">
              <w:rPr>
                <w:b/>
                <w:bCs/>
              </w:rPr>
              <w:t xml:space="preserve"> lub 1km)</w:t>
            </w:r>
          </w:p>
          <w:p w:rsidR="00A63179" w:rsidRDefault="00AC63E9" w:rsidP="00C3409A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</w:t>
            </w:r>
            <w:r w:rsidR="00A63179">
              <w:rPr>
                <w:b/>
                <w:bCs/>
              </w:rPr>
              <w:t xml:space="preserve">tto </w:t>
            </w:r>
          </w:p>
          <w:p w:rsidR="00A63179" w:rsidRDefault="00A63179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18" w:type="dxa"/>
            <w:hideMark/>
          </w:tcPr>
          <w:p w:rsidR="00A63179" w:rsidRDefault="005D72C3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Wartość brutto za ilość min. </w:t>
            </w:r>
          </w:p>
        </w:tc>
        <w:tc>
          <w:tcPr>
            <w:tcW w:w="1276" w:type="dxa"/>
            <w:hideMark/>
          </w:tcPr>
          <w:p w:rsidR="00A63179" w:rsidRDefault="00A63179" w:rsidP="005D72C3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Wartość </w:t>
            </w:r>
            <w:r w:rsidR="00AC63E9">
              <w:rPr>
                <w:b/>
                <w:bCs/>
              </w:rPr>
              <w:t>brut</w:t>
            </w:r>
            <w:r>
              <w:rPr>
                <w:b/>
                <w:bCs/>
              </w:rPr>
              <w:t xml:space="preserve">to </w:t>
            </w:r>
            <w:r w:rsidR="005D72C3">
              <w:rPr>
                <w:b/>
                <w:bCs/>
              </w:rPr>
              <w:t xml:space="preserve">za ilość max. </w:t>
            </w:r>
          </w:p>
        </w:tc>
      </w:tr>
      <w:tr w:rsidR="00A63179" w:rsidTr="00D43F40">
        <w:tc>
          <w:tcPr>
            <w:tcW w:w="2978" w:type="dxa"/>
            <w:hideMark/>
          </w:tcPr>
          <w:p w:rsidR="00A63179" w:rsidRDefault="00A63179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  <w:hideMark/>
          </w:tcPr>
          <w:p w:rsidR="00A63179" w:rsidRDefault="00A63179" w:rsidP="00C3409A">
            <w:pPr>
              <w:pStyle w:val="Nagwek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63179" w:rsidRDefault="008F7CEB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1418" w:type="dxa"/>
            <w:hideMark/>
          </w:tcPr>
          <w:p w:rsidR="00A63179" w:rsidRDefault="008F7CEB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1276" w:type="dxa"/>
            <w:hideMark/>
          </w:tcPr>
          <w:p w:rsidR="00A63179" w:rsidRDefault="008F7CEB" w:rsidP="00C3409A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5</w:t>
            </w: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Odśnieżanie dróg</w:t>
            </w:r>
          </w:p>
          <w:p w:rsidR="005D72C3" w:rsidRPr="005D72C3" w:rsidRDefault="005D72C3" w:rsidP="005D72C3">
            <w:pPr>
              <w:spacing w:line="256" w:lineRule="auto"/>
              <w:jc w:val="center"/>
            </w:pPr>
            <w:r>
              <w:t>(1)</w:t>
            </w:r>
          </w:p>
        </w:tc>
        <w:tc>
          <w:tcPr>
            <w:tcW w:w="1984" w:type="dxa"/>
            <w:hideMark/>
          </w:tcPr>
          <w:p w:rsidR="005D72C3" w:rsidRPr="009904DF" w:rsidRDefault="00C12D93" w:rsidP="002C1BF8">
            <w:pPr>
              <w:suppressAutoHyphens/>
              <w:spacing w:line="25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2C1BF8" w:rsidRPr="009904DF">
              <w:rPr>
                <w:lang w:eastAsia="zh-CN"/>
              </w:rPr>
              <w:t>0km/320km</w:t>
            </w: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uppressAutoHyphens/>
              <w:spacing w:line="256" w:lineRule="auto"/>
              <w:jc w:val="center"/>
            </w:pPr>
            <w:r w:rsidRPr="005D72C3">
              <w:t>Posypywanie dróg solą z kruszywem naturalnym</w:t>
            </w:r>
          </w:p>
          <w:p w:rsidR="005D72C3" w:rsidRPr="005D72C3" w:rsidRDefault="005D72C3" w:rsidP="005D72C3">
            <w:pPr>
              <w:suppressAutoHyphens/>
              <w:spacing w:line="256" w:lineRule="auto"/>
              <w:jc w:val="center"/>
              <w:rPr>
                <w:lang w:eastAsia="zh-CN"/>
              </w:rPr>
            </w:pPr>
            <w:r>
              <w:t>(2)</w:t>
            </w:r>
          </w:p>
        </w:tc>
        <w:tc>
          <w:tcPr>
            <w:tcW w:w="1984" w:type="dxa"/>
            <w:hideMark/>
          </w:tcPr>
          <w:p w:rsidR="001F3C64" w:rsidRPr="009904DF" w:rsidRDefault="001F3C64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C12D93" w:rsidP="009904DF">
            <w:pPr>
              <w:suppressAutoHyphens/>
              <w:spacing w:line="256" w:lineRule="auto"/>
              <w:jc w:val="right"/>
              <w:rPr>
                <w:lang w:eastAsia="zh-CN"/>
              </w:rPr>
            </w:pPr>
            <w:r>
              <w:t>8</w:t>
            </w:r>
            <w:r w:rsidR="002C1BF8" w:rsidRPr="009904DF">
              <w:t>0km/1120km</w:t>
            </w: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uppressAutoHyphens/>
              <w:spacing w:line="256" w:lineRule="auto"/>
              <w:jc w:val="center"/>
            </w:pPr>
            <w:r w:rsidRPr="005D72C3">
              <w:t>Odśnieżanie dróg razem z posypywaniem solą z kruszywem naturalnym</w:t>
            </w:r>
          </w:p>
          <w:p w:rsidR="005D72C3" w:rsidRPr="005D72C3" w:rsidRDefault="005D72C3" w:rsidP="005D72C3">
            <w:pPr>
              <w:suppressAutoHyphens/>
              <w:spacing w:line="256" w:lineRule="auto"/>
              <w:jc w:val="center"/>
            </w:pPr>
            <w:r>
              <w:t>(3)</w:t>
            </w:r>
          </w:p>
        </w:tc>
        <w:tc>
          <w:tcPr>
            <w:tcW w:w="1984" w:type="dxa"/>
            <w:hideMark/>
          </w:tcPr>
          <w:p w:rsidR="005D72C3" w:rsidRPr="009904DF" w:rsidRDefault="005D72C3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C12D93" w:rsidP="009904DF">
            <w:pPr>
              <w:jc w:val="right"/>
            </w:pPr>
            <w:r>
              <w:t>8</w:t>
            </w:r>
            <w:r w:rsidR="002C1BF8" w:rsidRPr="009904DF">
              <w:t>0km/2880km</w:t>
            </w: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C3409A">
            <w:pPr>
              <w:jc w:val="right"/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Odśnieżanie parkingów wraz z posypywaniem solą z kruszywem naturalnym</w:t>
            </w:r>
          </w:p>
          <w:p w:rsidR="005D72C3" w:rsidRPr="005D72C3" w:rsidRDefault="005D72C3" w:rsidP="002C1BF8">
            <w:pPr>
              <w:spacing w:line="256" w:lineRule="auto"/>
              <w:jc w:val="center"/>
            </w:pPr>
            <w:r>
              <w:t>(</w:t>
            </w:r>
            <w:r w:rsidR="002C1BF8">
              <w:t>4</w:t>
            </w:r>
            <w:r>
              <w:t>)</w:t>
            </w:r>
          </w:p>
        </w:tc>
        <w:tc>
          <w:tcPr>
            <w:tcW w:w="1984" w:type="dxa"/>
            <w:hideMark/>
          </w:tcPr>
          <w:p w:rsidR="005D72C3" w:rsidRPr="009904DF" w:rsidRDefault="005D72C3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C12D93" w:rsidP="002C1BF8">
            <w:pPr>
              <w:jc w:val="center"/>
            </w:pPr>
            <w:r>
              <w:t>20 509</w:t>
            </w:r>
            <w:r w:rsidR="002C1BF8" w:rsidRPr="009904DF">
              <w:t>m</w:t>
            </w:r>
            <w:r w:rsidR="002C1BF8" w:rsidRPr="009904DF">
              <w:rPr>
                <w:vertAlign w:val="superscript"/>
              </w:rPr>
              <w:t>2</w:t>
            </w:r>
            <w:r w:rsidR="002C1BF8" w:rsidRPr="009904DF">
              <w:t>/246 108</w:t>
            </w:r>
            <w:r w:rsidR="005D72C3" w:rsidRPr="009904DF">
              <w:t>m</w:t>
            </w:r>
            <w:r w:rsidR="005D72C3" w:rsidRPr="009904DF">
              <w:rPr>
                <w:vertAlign w:val="superscript"/>
              </w:rPr>
              <w:t>2</w:t>
            </w: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DA542B">
            <w:pPr>
              <w:jc w:val="right"/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Odśnieżanie chodników</w:t>
            </w:r>
          </w:p>
          <w:p w:rsidR="005D72C3" w:rsidRPr="005D72C3" w:rsidRDefault="005D72C3" w:rsidP="002C1BF8">
            <w:pPr>
              <w:spacing w:line="256" w:lineRule="auto"/>
              <w:jc w:val="center"/>
            </w:pPr>
            <w:r>
              <w:t>(</w:t>
            </w:r>
            <w:r w:rsidR="002C1BF8">
              <w:t>5</w:t>
            </w:r>
            <w:r>
              <w:t>)</w:t>
            </w:r>
          </w:p>
        </w:tc>
        <w:tc>
          <w:tcPr>
            <w:tcW w:w="1984" w:type="dxa"/>
            <w:hideMark/>
          </w:tcPr>
          <w:p w:rsidR="005D72C3" w:rsidRPr="009904DF" w:rsidRDefault="00C12D93" w:rsidP="002C1BF8">
            <w:pPr>
              <w:suppressAutoHyphens/>
              <w:spacing w:line="256" w:lineRule="auto"/>
              <w:jc w:val="center"/>
              <w:rPr>
                <w:vertAlign w:val="superscript"/>
              </w:rPr>
            </w:pPr>
            <w:r>
              <w:t>31 257</w:t>
            </w:r>
            <w:r w:rsidR="002C1BF8" w:rsidRPr="009904DF">
              <w:t>m</w:t>
            </w:r>
            <w:r w:rsidR="002C1BF8" w:rsidRPr="009904DF">
              <w:rPr>
                <w:vertAlign w:val="superscript"/>
              </w:rPr>
              <w:t>2</w:t>
            </w:r>
            <w:r w:rsidR="002C1BF8" w:rsidRPr="009904DF">
              <w:t>/437 598</w:t>
            </w:r>
            <w:r w:rsidR="005D72C3" w:rsidRPr="009904DF">
              <w:t>m</w:t>
            </w:r>
            <w:r w:rsidR="005D72C3" w:rsidRPr="009904DF">
              <w:rPr>
                <w:vertAlign w:val="superscript"/>
              </w:rPr>
              <w:t>2</w:t>
            </w:r>
          </w:p>
          <w:p w:rsidR="005D72C3" w:rsidRPr="009904DF" w:rsidRDefault="005D72C3" w:rsidP="009904DF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Posypywanie chodników solą z kruszywem naturalnym</w:t>
            </w:r>
          </w:p>
          <w:p w:rsidR="005D72C3" w:rsidRPr="005D72C3" w:rsidRDefault="005D72C3" w:rsidP="002C1BF8">
            <w:pPr>
              <w:spacing w:line="256" w:lineRule="auto"/>
              <w:jc w:val="center"/>
            </w:pPr>
            <w:r>
              <w:t>(</w:t>
            </w:r>
            <w:r w:rsidR="002C1BF8">
              <w:t>6</w:t>
            </w:r>
            <w:r>
              <w:t>)</w:t>
            </w:r>
          </w:p>
        </w:tc>
        <w:tc>
          <w:tcPr>
            <w:tcW w:w="1984" w:type="dxa"/>
            <w:hideMark/>
          </w:tcPr>
          <w:p w:rsidR="001F3C64" w:rsidRPr="009904DF" w:rsidRDefault="001F3C64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C12D93" w:rsidP="002C1BF8">
            <w:pPr>
              <w:suppressAutoHyphens/>
              <w:spacing w:line="256" w:lineRule="auto"/>
              <w:jc w:val="right"/>
              <w:rPr>
                <w:lang w:eastAsia="zh-CN"/>
              </w:rPr>
            </w:pPr>
            <w:r>
              <w:t>31 257</w:t>
            </w:r>
            <w:r w:rsidR="002C1BF8" w:rsidRPr="009904DF">
              <w:t>m</w:t>
            </w:r>
            <w:r w:rsidR="002C1BF8" w:rsidRPr="009904DF">
              <w:rPr>
                <w:vertAlign w:val="superscript"/>
              </w:rPr>
              <w:t>2</w:t>
            </w:r>
            <w:r w:rsidR="002C1BF8" w:rsidRPr="009904DF">
              <w:t>/187 542</w:t>
            </w:r>
            <w:r w:rsidR="005D72C3" w:rsidRPr="009904DF">
              <w:t>m</w:t>
            </w:r>
            <w:r w:rsidR="005D72C3" w:rsidRPr="009904DF">
              <w:rPr>
                <w:vertAlign w:val="superscript"/>
              </w:rPr>
              <w:t>2</w:t>
            </w: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8D365E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Zamiatanie dróg przy chodnikach dla pieszych i krawężnikach oraz parkingów na terenie gminy</w:t>
            </w:r>
          </w:p>
          <w:p w:rsidR="005D72C3" w:rsidRPr="005D72C3" w:rsidRDefault="005D72C3" w:rsidP="002C1BF8">
            <w:pPr>
              <w:spacing w:line="256" w:lineRule="auto"/>
              <w:jc w:val="center"/>
            </w:pPr>
            <w:r>
              <w:t>(</w:t>
            </w:r>
            <w:r w:rsidR="002C1BF8">
              <w:t>7</w:t>
            </w:r>
            <w:r>
              <w:t>)</w:t>
            </w:r>
          </w:p>
        </w:tc>
        <w:tc>
          <w:tcPr>
            <w:tcW w:w="1984" w:type="dxa"/>
            <w:hideMark/>
          </w:tcPr>
          <w:p w:rsidR="005D72C3" w:rsidRPr="009904DF" w:rsidRDefault="005D72C3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5D72C3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5D72C3" w:rsidP="009904DF">
            <w:pPr>
              <w:suppressAutoHyphens/>
              <w:spacing w:line="256" w:lineRule="auto"/>
              <w:jc w:val="right"/>
            </w:pPr>
            <w:bookmarkStart w:id="0" w:name="_GoBack"/>
            <w:bookmarkEnd w:id="0"/>
            <w:r w:rsidRPr="009904DF">
              <w:t>2</w:t>
            </w:r>
            <w:r w:rsidR="002C1BF8" w:rsidRPr="009904DF">
              <w:t>2</w:t>
            </w:r>
            <w:r w:rsidRPr="009904DF">
              <w:t>km</w:t>
            </w:r>
            <w:r w:rsidR="002C1BF8" w:rsidRPr="009904DF">
              <w:t>/44km</w:t>
            </w:r>
          </w:p>
          <w:p w:rsidR="005D72C3" w:rsidRPr="009904DF" w:rsidRDefault="005D72C3" w:rsidP="009904DF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701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5D72C3" w:rsidTr="00D43F40">
        <w:tc>
          <w:tcPr>
            <w:tcW w:w="2978" w:type="dxa"/>
            <w:tcBorders>
              <w:bottom w:val="single" w:sz="4" w:space="0" w:color="000000"/>
            </w:tcBorders>
            <w:hideMark/>
          </w:tcPr>
          <w:p w:rsidR="005D72C3" w:rsidRDefault="005D72C3" w:rsidP="005D72C3">
            <w:pPr>
              <w:spacing w:line="256" w:lineRule="auto"/>
              <w:jc w:val="center"/>
            </w:pPr>
            <w:r w:rsidRPr="005D72C3">
              <w:t>Zamiatanie chodników na terenie gminy</w:t>
            </w:r>
          </w:p>
          <w:p w:rsidR="005D72C3" w:rsidRPr="005D72C3" w:rsidRDefault="005D72C3" w:rsidP="002C1BF8">
            <w:pPr>
              <w:spacing w:line="256" w:lineRule="auto"/>
              <w:jc w:val="center"/>
            </w:pPr>
            <w:r>
              <w:t>(</w:t>
            </w:r>
            <w:r w:rsidR="002C1BF8">
              <w:t>8</w:t>
            </w:r>
            <w:r>
              <w:t>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hideMark/>
          </w:tcPr>
          <w:p w:rsidR="001F3C64" w:rsidRPr="009904DF" w:rsidRDefault="001F3C64" w:rsidP="009904DF">
            <w:pPr>
              <w:suppressAutoHyphens/>
              <w:spacing w:line="256" w:lineRule="auto"/>
              <w:jc w:val="right"/>
            </w:pPr>
          </w:p>
          <w:p w:rsidR="005D72C3" w:rsidRPr="009904DF" w:rsidRDefault="002C1BF8" w:rsidP="002C1BF8">
            <w:pPr>
              <w:suppressAutoHyphens/>
              <w:spacing w:line="256" w:lineRule="auto"/>
              <w:jc w:val="right"/>
              <w:rPr>
                <w:vertAlign w:val="superscript"/>
              </w:rPr>
            </w:pPr>
            <w:r w:rsidRPr="009904DF">
              <w:t>31257 m</w:t>
            </w:r>
            <w:r w:rsidRPr="009904DF">
              <w:rPr>
                <w:vertAlign w:val="superscript"/>
              </w:rPr>
              <w:t>2</w:t>
            </w:r>
            <w:r w:rsidRPr="009904DF">
              <w:t>/62514</w:t>
            </w:r>
            <w:r w:rsidR="005D72C3" w:rsidRPr="009904DF">
              <w:t xml:space="preserve"> m</w:t>
            </w:r>
            <w:r w:rsidR="005D72C3" w:rsidRPr="009904DF">
              <w:rPr>
                <w:vertAlign w:val="superscript"/>
              </w:rPr>
              <w:t>2</w:t>
            </w:r>
          </w:p>
          <w:p w:rsidR="005D72C3" w:rsidRPr="009904DF" w:rsidRDefault="005D72C3" w:rsidP="009904DF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hideMark/>
          </w:tcPr>
          <w:p w:rsidR="005D72C3" w:rsidRPr="007C79AB" w:rsidRDefault="005D72C3" w:rsidP="00C3409A">
            <w:pPr>
              <w:suppressAutoHyphens/>
              <w:spacing w:line="256" w:lineRule="auto"/>
              <w:jc w:val="right"/>
              <w:rPr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5D72C3" w:rsidRPr="007C79AB" w:rsidRDefault="005D72C3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  <w:tr w:rsidR="00476DAF" w:rsidTr="00476DAF">
        <w:tc>
          <w:tcPr>
            <w:tcW w:w="2978" w:type="dxa"/>
            <w:tcBorders>
              <w:right w:val="single" w:sz="4" w:space="0" w:color="000000"/>
            </w:tcBorders>
            <w:hideMark/>
          </w:tcPr>
          <w:p w:rsidR="00476DAF" w:rsidRPr="00192BFC" w:rsidRDefault="00476DAF" w:rsidP="00C3409A">
            <w:pPr>
              <w:suppressAutoHyphens/>
              <w:spacing w:line="256" w:lineRule="auto"/>
              <w:jc w:val="center"/>
              <w:rPr>
                <w:b/>
                <w:lang w:eastAsia="zh-CN"/>
              </w:rPr>
            </w:pPr>
            <w:r w:rsidRPr="00192BFC">
              <w:rPr>
                <w:b/>
                <w:lang w:eastAsia="zh-CN"/>
              </w:rPr>
              <w:t>Razem wartość brutto (suma pozycji 1-</w:t>
            </w:r>
            <w:r w:rsidR="009904DF">
              <w:rPr>
                <w:b/>
                <w:lang w:eastAsia="zh-CN"/>
              </w:rPr>
              <w:t>8</w:t>
            </w:r>
            <w:r w:rsidRPr="00192BFC">
              <w:rPr>
                <w:b/>
                <w:lang w:eastAsia="zh-CN"/>
              </w:rPr>
              <w:t xml:space="preserve">) </w:t>
            </w:r>
          </w:p>
          <w:p w:rsidR="00476DAF" w:rsidRDefault="00476DAF" w:rsidP="00C3409A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6DAF" w:rsidRPr="009904DF" w:rsidRDefault="00476DAF" w:rsidP="00D43F40">
            <w:pPr>
              <w:pStyle w:val="tyt"/>
              <w:keepNext w:val="0"/>
              <w:spacing w:before="0" w:after="0" w:line="256" w:lineRule="auto"/>
              <w:rPr>
                <w:sz w:val="20"/>
              </w:rPr>
            </w:pPr>
          </w:p>
          <w:p w:rsidR="007C79AB" w:rsidRPr="009904DF" w:rsidRDefault="007C79AB" w:rsidP="00D43F40">
            <w:pPr>
              <w:pStyle w:val="tyt"/>
              <w:keepNext w:val="0"/>
              <w:spacing w:before="0" w:after="0" w:line="256" w:lineRule="auto"/>
              <w:rPr>
                <w:sz w:val="20"/>
              </w:rPr>
            </w:pPr>
            <w:r w:rsidRPr="009904DF">
              <w:rPr>
                <w:sz w:val="20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76DAF" w:rsidRPr="007C79AB" w:rsidRDefault="00476DAF" w:rsidP="00D43F40">
            <w:pPr>
              <w:pStyle w:val="tyt"/>
              <w:keepNext w:val="0"/>
              <w:spacing w:before="0" w:after="0" w:line="256" w:lineRule="auto"/>
              <w:rPr>
                <w:sz w:val="20"/>
              </w:rPr>
            </w:pPr>
          </w:p>
          <w:p w:rsidR="007C79AB" w:rsidRPr="007C79AB" w:rsidRDefault="007C79AB" w:rsidP="00D43F40">
            <w:pPr>
              <w:pStyle w:val="tyt"/>
              <w:keepNext w:val="0"/>
              <w:spacing w:before="0" w:after="0" w:line="256" w:lineRule="auto"/>
              <w:rPr>
                <w:sz w:val="20"/>
              </w:rPr>
            </w:pPr>
            <w:r w:rsidRPr="007C79AB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76DAF" w:rsidRPr="007C79AB" w:rsidRDefault="00476DAF" w:rsidP="00D43F40">
            <w:pPr>
              <w:pStyle w:val="tyt"/>
              <w:keepNext w:val="0"/>
              <w:spacing w:before="0" w:after="0" w:line="256" w:lineRule="auto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76DAF" w:rsidRPr="007C79AB" w:rsidRDefault="00476DAF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  <w:p w:rsidR="00476DAF" w:rsidRPr="007C79AB" w:rsidRDefault="00476DAF" w:rsidP="00C3409A">
            <w:pPr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</w:p>
        </w:tc>
      </w:tr>
    </w:tbl>
    <w:p w:rsidR="00353C27" w:rsidRDefault="00353C27" w:rsidP="00A63179">
      <w:pPr>
        <w:autoSpaceDE w:val="0"/>
        <w:autoSpaceDN w:val="0"/>
        <w:adjustRightInd w:val="0"/>
      </w:pPr>
    </w:p>
    <w:p w:rsidR="001F3C64" w:rsidRDefault="001F3C64" w:rsidP="00A63179">
      <w:pPr>
        <w:autoSpaceDE w:val="0"/>
        <w:autoSpaceDN w:val="0"/>
        <w:adjustRightInd w:val="0"/>
      </w:pPr>
    </w:p>
    <w:p w:rsidR="00A63179" w:rsidRPr="00531C66" w:rsidRDefault="00A63179" w:rsidP="00A63179">
      <w:pPr>
        <w:autoSpaceDE w:val="0"/>
        <w:autoSpaceDN w:val="0"/>
        <w:adjustRightInd w:val="0"/>
      </w:pPr>
      <w:r w:rsidRPr="00531C66">
        <w:t>...................................</w:t>
      </w:r>
      <w:r>
        <w:t xml:space="preserve">. dnia ........................                                     </w:t>
      </w:r>
      <w:r w:rsidRPr="00531C66">
        <w:t>……………………………………….</w:t>
      </w:r>
    </w:p>
    <w:p w:rsidR="00A63179" w:rsidRDefault="00A63179" w:rsidP="00AC63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1C66">
        <w:t xml:space="preserve">podpis i pieczęć </w:t>
      </w:r>
    </w:p>
    <w:sectPr w:rsidR="00A63179" w:rsidSect="00912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DF" w:rsidRDefault="009904DF" w:rsidP="00F8300F">
      <w:r>
        <w:separator/>
      </w:r>
    </w:p>
  </w:endnote>
  <w:endnote w:type="continuationSeparator" w:id="0">
    <w:p w:rsidR="009904DF" w:rsidRDefault="009904DF" w:rsidP="00F8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DF" w:rsidRPr="00E30C8C" w:rsidRDefault="009904DF" w:rsidP="00192BFC">
    <w:pPr>
      <w:pStyle w:val="Stopka"/>
      <w:rPr>
        <w:b/>
        <w:sz w:val="18"/>
        <w:szCs w:val="18"/>
      </w:rPr>
    </w:pPr>
    <w:r w:rsidRPr="00E30C8C">
      <w:rPr>
        <w:b/>
        <w:sz w:val="18"/>
        <w:szCs w:val="18"/>
      </w:rPr>
      <w:t>wszystkie ceny jednostkowe obejmują utrzymanie całej szerokości drogi lub chodników (tzn. przejazd w obie strony)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DF" w:rsidRDefault="009904DF" w:rsidP="00F8300F">
      <w:r>
        <w:separator/>
      </w:r>
    </w:p>
  </w:footnote>
  <w:footnote w:type="continuationSeparator" w:id="0">
    <w:p w:rsidR="009904DF" w:rsidRDefault="009904DF" w:rsidP="00F8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D5D39"/>
    <w:multiLevelType w:val="hybridMultilevel"/>
    <w:tmpl w:val="46386390"/>
    <w:lvl w:ilvl="0" w:tplc="E02A55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79"/>
    <w:rsid w:val="00004B8F"/>
    <w:rsid w:val="000301AC"/>
    <w:rsid w:val="00060F61"/>
    <w:rsid w:val="00105EBF"/>
    <w:rsid w:val="00111073"/>
    <w:rsid w:val="0014658A"/>
    <w:rsid w:val="00170511"/>
    <w:rsid w:val="0017440E"/>
    <w:rsid w:val="00192BFC"/>
    <w:rsid w:val="001F3C64"/>
    <w:rsid w:val="00203F6D"/>
    <w:rsid w:val="0022739C"/>
    <w:rsid w:val="00231E2B"/>
    <w:rsid w:val="00283AFC"/>
    <w:rsid w:val="002C1BF8"/>
    <w:rsid w:val="002D7BA5"/>
    <w:rsid w:val="003014C8"/>
    <w:rsid w:val="00327E12"/>
    <w:rsid w:val="00335DC4"/>
    <w:rsid w:val="00353C27"/>
    <w:rsid w:val="00411A06"/>
    <w:rsid w:val="004732D8"/>
    <w:rsid w:val="00476DAF"/>
    <w:rsid w:val="004A1088"/>
    <w:rsid w:val="004B2C15"/>
    <w:rsid w:val="005245C9"/>
    <w:rsid w:val="00542C97"/>
    <w:rsid w:val="005448DA"/>
    <w:rsid w:val="00566FC4"/>
    <w:rsid w:val="005D72C3"/>
    <w:rsid w:val="005E0E51"/>
    <w:rsid w:val="00607809"/>
    <w:rsid w:val="00682210"/>
    <w:rsid w:val="007436F6"/>
    <w:rsid w:val="0076483B"/>
    <w:rsid w:val="007707B6"/>
    <w:rsid w:val="007911D7"/>
    <w:rsid w:val="007C3926"/>
    <w:rsid w:val="007C79AB"/>
    <w:rsid w:val="00826FCB"/>
    <w:rsid w:val="008D365E"/>
    <w:rsid w:val="008E6796"/>
    <w:rsid w:val="008F7CEB"/>
    <w:rsid w:val="00912967"/>
    <w:rsid w:val="00960ECB"/>
    <w:rsid w:val="009904DF"/>
    <w:rsid w:val="009C7628"/>
    <w:rsid w:val="00A62284"/>
    <w:rsid w:val="00A63179"/>
    <w:rsid w:val="00A73FC0"/>
    <w:rsid w:val="00A758F6"/>
    <w:rsid w:val="00A86BD9"/>
    <w:rsid w:val="00AC4547"/>
    <w:rsid w:val="00AC63E9"/>
    <w:rsid w:val="00B462E0"/>
    <w:rsid w:val="00B47A13"/>
    <w:rsid w:val="00B701D4"/>
    <w:rsid w:val="00C12D93"/>
    <w:rsid w:val="00C12F36"/>
    <w:rsid w:val="00C278C1"/>
    <w:rsid w:val="00C3409A"/>
    <w:rsid w:val="00C7724F"/>
    <w:rsid w:val="00CC4CC3"/>
    <w:rsid w:val="00D25A31"/>
    <w:rsid w:val="00D27D9D"/>
    <w:rsid w:val="00D43F40"/>
    <w:rsid w:val="00DA542B"/>
    <w:rsid w:val="00E30C8C"/>
    <w:rsid w:val="00E36A95"/>
    <w:rsid w:val="00E57A59"/>
    <w:rsid w:val="00ED0950"/>
    <w:rsid w:val="00F57B64"/>
    <w:rsid w:val="00F8300F"/>
    <w:rsid w:val="00F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179"/>
    <w:pPr>
      <w:keepNext/>
      <w:numPr>
        <w:numId w:val="2"/>
      </w:numPr>
      <w:suppressAutoHyphens/>
      <w:jc w:val="center"/>
      <w:outlineLvl w:val="0"/>
    </w:pPr>
    <w:rPr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3179"/>
    <w:pPr>
      <w:keepNext/>
      <w:numPr>
        <w:ilvl w:val="1"/>
        <w:numId w:val="2"/>
      </w:numPr>
      <w:suppressAutoHyphens/>
      <w:jc w:val="right"/>
      <w:outlineLvl w:val="1"/>
    </w:pPr>
    <w:rPr>
      <w:b/>
      <w:b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63179"/>
    <w:pPr>
      <w:keepNext/>
      <w:numPr>
        <w:ilvl w:val="2"/>
        <w:numId w:val="2"/>
      </w:numPr>
      <w:suppressAutoHyphens/>
      <w:jc w:val="right"/>
      <w:outlineLvl w:val="2"/>
    </w:pPr>
    <w:rPr>
      <w:b/>
      <w:bCs/>
      <w:sz w:val="2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3179"/>
    <w:pPr>
      <w:keepNext/>
      <w:numPr>
        <w:ilvl w:val="3"/>
        <w:numId w:val="2"/>
      </w:numPr>
      <w:suppressAutoHyphens/>
      <w:ind w:left="360" w:firstLine="0"/>
      <w:jc w:val="both"/>
      <w:outlineLvl w:val="3"/>
    </w:pPr>
    <w:rPr>
      <w:b/>
      <w:bCs/>
      <w:sz w:val="2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3179"/>
    <w:pPr>
      <w:keepNext/>
      <w:numPr>
        <w:ilvl w:val="4"/>
        <w:numId w:val="2"/>
      </w:numPr>
      <w:suppressAutoHyphens/>
      <w:jc w:val="both"/>
      <w:outlineLvl w:val="4"/>
    </w:pPr>
    <w:rPr>
      <w:b/>
      <w:bCs/>
      <w:sz w:val="1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17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6317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6317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6317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63179"/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63179"/>
    <w:pPr>
      <w:ind w:left="720"/>
      <w:contextualSpacing/>
    </w:pPr>
  </w:style>
  <w:style w:type="paragraph" w:customStyle="1" w:styleId="tyt">
    <w:name w:val="tyt"/>
    <w:basedOn w:val="Normalny"/>
    <w:rsid w:val="00A63179"/>
    <w:pPr>
      <w:keepNext/>
      <w:suppressAutoHyphens/>
      <w:spacing w:before="60" w:after="60"/>
      <w:jc w:val="center"/>
    </w:pPr>
    <w:rPr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8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0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AgataK</cp:lastModifiedBy>
  <cp:revision>58</cp:revision>
  <cp:lastPrinted>2019-10-01T06:46:00Z</cp:lastPrinted>
  <dcterms:created xsi:type="dcterms:W3CDTF">2016-10-11T10:35:00Z</dcterms:created>
  <dcterms:modified xsi:type="dcterms:W3CDTF">2019-10-07T08:12:00Z</dcterms:modified>
</cp:coreProperties>
</file>